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BB05" w14:textId="21C78888" w:rsidR="00D65EEC" w:rsidRDefault="20B9281C" w:rsidP="39AA9D3F">
      <w:pPr>
        <w:rPr>
          <w:rFonts w:ascii="Calibri" w:eastAsia="Calibri" w:hAnsi="Calibri" w:cs="Calibri"/>
          <w:sz w:val="28"/>
          <w:szCs w:val="28"/>
        </w:rPr>
      </w:pPr>
      <w:bookmarkStart w:id="0" w:name="_GoBack"/>
      <w:bookmarkEnd w:id="0"/>
      <w:r w:rsidRPr="39AA9D3F">
        <w:rPr>
          <w:rFonts w:ascii="Calibri" w:eastAsia="Calibri" w:hAnsi="Calibri" w:cs="Calibri"/>
          <w:sz w:val="28"/>
          <w:szCs w:val="28"/>
        </w:rPr>
        <w:t>Achtergrond:</w:t>
      </w:r>
    </w:p>
    <w:p w14:paraId="47BADFF4" w14:textId="2237FC39"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658AE408" w14:textId="7FEF211C"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Na de Japanse invasie van Nederlands-Indië in februari/ maart 1942 heeft het KNIL op het Nederlands- Indisch eiland Timor nog gedurende tien maanden standgehouden.</w:t>
      </w:r>
    </w:p>
    <w:p w14:paraId="7F243E1D" w14:textId="4545DD09"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00580136" w14:textId="69715CB0"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Op dit laatste stuk grondgebied van Nederlands- Indië werd een verbeten guerrillastrijd gevoerd door ca. 650 Militairen van het KNIL (Koninklijk Nederlands Indisch Leger) en Australische commando’s van de </w:t>
      </w:r>
      <w:proofErr w:type="spellStart"/>
      <w:r w:rsidRPr="39AA9D3F">
        <w:rPr>
          <w:rFonts w:ascii="Calibri" w:eastAsia="Calibri" w:hAnsi="Calibri" w:cs="Calibri"/>
          <w:sz w:val="28"/>
          <w:szCs w:val="28"/>
        </w:rPr>
        <w:t>Sparrow</w:t>
      </w:r>
      <w:proofErr w:type="spellEnd"/>
      <w:r w:rsidRPr="39AA9D3F">
        <w:rPr>
          <w:rFonts w:ascii="Calibri" w:eastAsia="Calibri" w:hAnsi="Calibri" w:cs="Calibri"/>
          <w:sz w:val="28"/>
          <w:szCs w:val="28"/>
        </w:rPr>
        <w:t xml:space="preserve"> Force tegen het Japanse invasieleger. Hun verzet en guerrillastrijd heeft het Japans leger grote verliezen toegebracht. Mede hierdoor is een belangrijk strategisch doel van de Japanners: de beoogde opmars en bezetting van Japan naar Australië ernstig verstoord en uiteindelijk voorkomen.</w:t>
      </w:r>
    </w:p>
    <w:p w14:paraId="384B70E5" w14:textId="63C34FBA"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306D3BA3" w14:textId="73CB2E35"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Deze moedige strijd heeft extra reliëf gekregen, omdat zij ondanks het groot gevaar voor eigen leven en het ondergaan van vele ontberingen zich onverzettelijk hebben opgesteld tegen een overweldigende tegenstander, die beschikte over een superieur overwicht ter land, ter zee en in de lucht. Zij hebben als enige troepenmacht zich niet overgegeven en hun moed en doorzettingsvermogen vormden een inspiratie voor anderen.</w:t>
      </w:r>
    </w:p>
    <w:p w14:paraId="0DFAD845" w14:textId="6CBD63B0"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07F58F5E" w14:textId="034A0123"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De Japanse strijdkrachten werden hierdoor in verlegenheid gebracht. Erger voor hen was, dat zij hun operationele plannen moesten bijstellen en op een precair moment extra troepen langdurig moesten inzetten op Timor.</w:t>
      </w:r>
    </w:p>
    <w:p w14:paraId="4A123A4A" w14:textId="382F4DF5"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7AFA3ED9" w14:textId="223DE1A6"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De guerrilla's zijn in December 1942 door de Nederlandse torpedojager </w:t>
      </w:r>
      <w:proofErr w:type="spellStart"/>
      <w:r w:rsidRPr="39AA9D3F">
        <w:rPr>
          <w:rFonts w:ascii="Calibri" w:eastAsia="Calibri" w:hAnsi="Calibri" w:cs="Calibri"/>
          <w:sz w:val="28"/>
          <w:szCs w:val="28"/>
        </w:rPr>
        <w:t>Hr.Ms</w:t>
      </w:r>
      <w:proofErr w:type="spellEnd"/>
      <w:r w:rsidRPr="39AA9D3F">
        <w:rPr>
          <w:rFonts w:ascii="Calibri" w:eastAsia="Calibri" w:hAnsi="Calibri" w:cs="Calibri"/>
          <w:sz w:val="28"/>
          <w:szCs w:val="28"/>
        </w:rPr>
        <w:t>.</w:t>
      </w:r>
      <w:r w:rsidR="68E660C5" w:rsidRPr="39AA9D3F">
        <w:rPr>
          <w:rFonts w:ascii="Calibri" w:eastAsia="Calibri" w:hAnsi="Calibri" w:cs="Calibri"/>
          <w:sz w:val="28"/>
          <w:szCs w:val="28"/>
        </w:rPr>
        <w:t xml:space="preserve"> </w:t>
      </w:r>
      <w:r w:rsidRPr="39AA9D3F">
        <w:rPr>
          <w:rFonts w:ascii="Calibri" w:eastAsia="Calibri" w:hAnsi="Calibri" w:cs="Calibri"/>
          <w:sz w:val="28"/>
          <w:szCs w:val="28"/>
        </w:rPr>
        <w:t xml:space="preserve">”Tjerk </w:t>
      </w:r>
      <w:proofErr w:type="spellStart"/>
      <w:r w:rsidRPr="39AA9D3F">
        <w:rPr>
          <w:rFonts w:ascii="Calibri" w:eastAsia="Calibri" w:hAnsi="Calibri" w:cs="Calibri"/>
          <w:sz w:val="28"/>
          <w:szCs w:val="28"/>
        </w:rPr>
        <w:t>Hiddes</w:t>
      </w:r>
      <w:proofErr w:type="spellEnd"/>
      <w:r w:rsidRPr="39AA9D3F">
        <w:rPr>
          <w:rFonts w:ascii="Calibri" w:eastAsia="Calibri" w:hAnsi="Calibri" w:cs="Calibri"/>
          <w:sz w:val="28"/>
          <w:szCs w:val="28"/>
        </w:rPr>
        <w:t>” naar Australië geëvacueerd, zodat hun inzet bij latere operationele acties in Zuidoost</w:t>
      </w:r>
      <w:r w:rsidR="0FE6CA5E" w:rsidRPr="39AA9D3F">
        <w:rPr>
          <w:rFonts w:ascii="Calibri" w:eastAsia="Calibri" w:hAnsi="Calibri" w:cs="Calibri"/>
          <w:sz w:val="28"/>
          <w:szCs w:val="28"/>
        </w:rPr>
        <w:t>-</w:t>
      </w:r>
      <w:r w:rsidRPr="39AA9D3F">
        <w:rPr>
          <w:rFonts w:ascii="Calibri" w:eastAsia="Calibri" w:hAnsi="Calibri" w:cs="Calibri"/>
          <w:sz w:val="28"/>
          <w:szCs w:val="28"/>
        </w:rPr>
        <w:t>Azië mogelijk was.</w:t>
      </w:r>
    </w:p>
    <w:p w14:paraId="49301B94" w14:textId="11F31D1D"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125EB735" w14:textId="40B76D7C"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Hr. Ms. "Tjerk </w:t>
      </w:r>
      <w:proofErr w:type="spellStart"/>
      <w:r w:rsidRPr="39AA9D3F">
        <w:rPr>
          <w:rFonts w:ascii="Calibri" w:eastAsia="Calibri" w:hAnsi="Calibri" w:cs="Calibri"/>
          <w:sz w:val="28"/>
          <w:szCs w:val="28"/>
        </w:rPr>
        <w:t>Hiddes</w:t>
      </w:r>
      <w:proofErr w:type="spellEnd"/>
      <w:r w:rsidRPr="39AA9D3F">
        <w:rPr>
          <w:rFonts w:ascii="Calibri" w:eastAsia="Calibri" w:hAnsi="Calibri" w:cs="Calibri"/>
          <w:sz w:val="28"/>
          <w:szCs w:val="28"/>
        </w:rPr>
        <w:t xml:space="preserve">" heeft in drie gevaarlijke missies naast de militairen, ook burgers en missionarissen naar Australië overgebracht. Een geraamd aantal </w:t>
      </w:r>
      <w:r w:rsidRPr="39AA9D3F">
        <w:rPr>
          <w:rFonts w:ascii="Calibri" w:eastAsia="Calibri" w:hAnsi="Calibri" w:cs="Calibri"/>
          <w:sz w:val="28"/>
          <w:szCs w:val="28"/>
        </w:rPr>
        <w:lastRenderedPageBreak/>
        <w:t>van ca. 900 personen. De manier waarop het schip in vijandelijke wateren heeft geopereerd was een voorbeeld van effectief militair optreden.</w:t>
      </w:r>
    </w:p>
    <w:p w14:paraId="74776882" w14:textId="1468EB3A"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5889DEC8" w14:textId="3CEF7A09"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De KNIL -troepenmacht, de Australische militairen en de bemanning van Hr. Ms.” Tjerk </w:t>
      </w:r>
      <w:proofErr w:type="spellStart"/>
      <w:r w:rsidRPr="39AA9D3F">
        <w:rPr>
          <w:rFonts w:ascii="Calibri" w:eastAsia="Calibri" w:hAnsi="Calibri" w:cs="Calibri"/>
          <w:sz w:val="28"/>
          <w:szCs w:val="28"/>
        </w:rPr>
        <w:t>Hiddes</w:t>
      </w:r>
      <w:proofErr w:type="spellEnd"/>
      <w:r w:rsidRPr="39AA9D3F">
        <w:rPr>
          <w:rFonts w:ascii="Calibri" w:eastAsia="Calibri" w:hAnsi="Calibri" w:cs="Calibri"/>
          <w:sz w:val="28"/>
          <w:szCs w:val="28"/>
        </w:rPr>
        <w:t>“ hebben hiervoor een bijzondere onderscheiding gekregen: “Het herdenkingskruis voor Bijzondere Krijgsverrichtingen met Gesp Timor 1942”. Daarnaast zijn aan een aantal militairen andere hoge onderscheidingen toegekend. (o.a. Lt. Kolonel van Straten werd begiftigd met de Militaire Willems Orde).</w:t>
      </w:r>
    </w:p>
    <w:p w14:paraId="7122E208" w14:textId="24E829D0"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68F8FC13" w14:textId="0DB5DEC3"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Over deze heroïsche succesvolle guerrillastrijd is in Nederland relatief weinig bekend. Daarentegen is er in Australië meer aandacht besteed aan het verzet in Timor. Dit bijzondere doch onbekend verhaal van heldhaftig Nederlands verzet en het gezamenlijk standvastig optreden van Nederlandse en Australische militairen verdient meer aandacht in Nederland. De moedige inzet van alle betrokkenen, zowel op het eiland Timor als bij de </w:t>
      </w:r>
      <w:proofErr w:type="spellStart"/>
      <w:r w:rsidRPr="39AA9D3F">
        <w:rPr>
          <w:rFonts w:ascii="Calibri" w:eastAsia="Calibri" w:hAnsi="Calibri" w:cs="Calibri"/>
          <w:sz w:val="28"/>
          <w:szCs w:val="28"/>
        </w:rPr>
        <w:t>embarkatie</w:t>
      </w:r>
      <w:proofErr w:type="spellEnd"/>
      <w:r w:rsidRPr="39AA9D3F">
        <w:rPr>
          <w:rFonts w:ascii="Calibri" w:eastAsia="Calibri" w:hAnsi="Calibri" w:cs="Calibri"/>
          <w:sz w:val="28"/>
          <w:szCs w:val="28"/>
        </w:rPr>
        <w:t xml:space="preserve"> en overtocht naar Australië, verdient respect en bewondering. Hun onverzettelijke optreden, dat meer dan 75 jaar geleden in deze uithoek van het koninkrijk ten toon werd gespreid, is een voorbeeld van het nemen van verantwoordelijkheid en plichtsbetrachting. Aspecten, die onlosmakelijk zijn van het invullen van het begrip “Vrijheid”.</w:t>
      </w:r>
    </w:p>
    <w:p w14:paraId="59DDEF8D" w14:textId="680A2FCE"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 </w:t>
      </w:r>
    </w:p>
    <w:p w14:paraId="7B5CAEB5" w14:textId="6EF347BC" w:rsidR="00D65EEC" w:rsidRDefault="20B9281C" w:rsidP="39AA9D3F">
      <w:pPr>
        <w:rPr>
          <w:rFonts w:ascii="Calibri" w:eastAsia="Calibri" w:hAnsi="Calibri" w:cs="Calibri"/>
          <w:sz w:val="28"/>
          <w:szCs w:val="28"/>
        </w:rPr>
      </w:pPr>
      <w:r w:rsidRPr="39AA9D3F">
        <w:rPr>
          <w:rFonts w:ascii="Calibri" w:eastAsia="Calibri" w:hAnsi="Calibri" w:cs="Calibri"/>
          <w:sz w:val="28"/>
          <w:szCs w:val="28"/>
        </w:rPr>
        <w:t xml:space="preserve">Voor een uitgebreide beschrijving over de Timor strijd (auteur ##Peter </w:t>
      </w:r>
      <w:proofErr w:type="spellStart"/>
      <w:r w:rsidRPr="39AA9D3F">
        <w:rPr>
          <w:rFonts w:ascii="Calibri" w:eastAsia="Calibri" w:hAnsi="Calibri" w:cs="Calibri"/>
          <w:sz w:val="28"/>
          <w:szCs w:val="28"/>
        </w:rPr>
        <w:t>Kimenai</w:t>
      </w:r>
      <w:proofErr w:type="spellEnd"/>
      <w:r w:rsidRPr="39AA9D3F">
        <w:rPr>
          <w:rFonts w:ascii="Calibri" w:eastAsia="Calibri" w:hAnsi="Calibri" w:cs="Calibri"/>
          <w:sz w:val="28"/>
          <w:szCs w:val="28"/>
        </w:rPr>
        <w:t>) zie: https://www.tracesofwar.nl/articles/2172/Slag-om-Timor.htm)</w:t>
      </w:r>
    </w:p>
    <w:sectPr w:rsidR="00D65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837AC4"/>
    <w:rsid w:val="00D65EEC"/>
    <w:rsid w:val="00E26028"/>
    <w:rsid w:val="0F800FDB"/>
    <w:rsid w:val="0FE6CA5E"/>
    <w:rsid w:val="183C152C"/>
    <w:rsid w:val="1C867E65"/>
    <w:rsid w:val="20B9281C"/>
    <w:rsid w:val="39AA9D3F"/>
    <w:rsid w:val="68E660C5"/>
    <w:rsid w:val="7083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7AC4"/>
  <w15:chartTrackingRefBased/>
  <w15:docId w15:val="{311F35B1-BCC1-4EE4-B8B1-C8F2C68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3" ma:contentTypeDescription="Een nieuw document maken." ma:contentTypeScope="" ma:versionID="b1482756ebed1fc30e0f9e9b8932ff98">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a46f89317f7866fd2a56436099c85c0b"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08C99-64B9-4A13-81E9-EFB4B857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BE1FB-4CFA-472C-AC00-BA7491FF9837}">
  <ds:schemaRefs>
    <ds:schemaRef ds:uri="http://schemas.microsoft.com/sharepoint/v3/contenttype/forms"/>
  </ds:schemaRefs>
</ds:datastoreItem>
</file>

<file path=customXml/itemProps3.xml><?xml version="1.0" encoding="utf-8"?>
<ds:datastoreItem xmlns:ds="http://schemas.openxmlformats.org/officeDocument/2006/customXml" ds:itemID="{C075D52C-5AA8-4422-9764-02080AE3DAEC}">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e9dfbded-96d9-457b-828d-eb05914a456c"/>
    <ds:schemaRef ds:uri="http://purl.org/dc/dcmitype/"/>
    <ds:schemaRef ds:uri="3bc170a2-6ec2-4f1f-8c44-83ae3ca9df1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Bouman</dc:creator>
  <cp:keywords/>
  <dc:description/>
  <cp:lastModifiedBy>Peter Bouman</cp:lastModifiedBy>
  <cp:revision>2</cp:revision>
  <dcterms:created xsi:type="dcterms:W3CDTF">2020-06-18T10:46:00Z</dcterms:created>
  <dcterms:modified xsi:type="dcterms:W3CDTF">2020-06-18T10:46:00Z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