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63866" w14:textId="77777777" w:rsidR="00355DF9" w:rsidRDefault="00355DF9" w:rsidP="00355DF9">
      <w:pPr>
        <w:pStyle w:val="Normaalweb"/>
        <w:shd w:val="clear" w:color="auto" w:fill="FFFFFF"/>
        <w:spacing w:before="0" w:after="0"/>
        <w:rPr>
          <w:rFonts w:ascii="Segoe UI" w:hAnsi="Segoe UI" w:cs="Segoe UI"/>
          <w:color w:val="323130"/>
          <w:sz w:val="23"/>
          <w:szCs w:val="23"/>
        </w:rPr>
      </w:pPr>
      <w:r>
        <w:rPr>
          <w:rFonts w:ascii="Cambria" w:hAnsi="Cambria" w:cs="Segoe UI"/>
          <w:color w:val="000000"/>
          <w:sz w:val="27"/>
          <w:szCs w:val="27"/>
          <w:bdr w:val="none" w:sz="0" w:space="0" w:color="auto" w:frame="1"/>
        </w:rPr>
        <w:t>‘Vier ook op 15 augustus Bevrijdingsdag!'</w:t>
      </w:r>
    </w:p>
    <w:p w14:paraId="251E914D" w14:textId="77777777" w:rsidR="00355DF9" w:rsidRDefault="00355DF9" w:rsidP="00355DF9">
      <w:pPr>
        <w:pStyle w:val="Normaalweb"/>
        <w:shd w:val="clear" w:color="auto" w:fill="FFFFFF"/>
        <w:spacing w:before="0" w:after="0"/>
        <w:rPr>
          <w:rFonts w:ascii="Segoe UI" w:hAnsi="Segoe UI" w:cs="Segoe UI"/>
          <w:color w:val="323130"/>
          <w:sz w:val="23"/>
          <w:szCs w:val="23"/>
        </w:rPr>
      </w:pPr>
      <w:r>
        <w:rPr>
          <w:rFonts w:ascii="Cambria" w:hAnsi="Cambria" w:cs="Segoe UI"/>
          <w:color w:val="000000"/>
          <w:sz w:val="27"/>
          <w:szCs w:val="27"/>
          <w:bdr w:val="none" w:sz="0" w:space="0" w:color="auto" w:frame="1"/>
        </w:rPr>
        <w:t> </w:t>
      </w:r>
    </w:p>
    <w:p w14:paraId="20B8EE59" w14:textId="77777777" w:rsidR="00355DF9" w:rsidRDefault="00355DF9" w:rsidP="00355DF9">
      <w:pPr>
        <w:pStyle w:val="Normaalweb"/>
        <w:shd w:val="clear" w:color="auto" w:fill="FFFFFF"/>
        <w:spacing w:before="0" w:after="0"/>
        <w:rPr>
          <w:rFonts w:ascii="Segoe UI" w:hAnsi="Segoe UI" w:cs="Segoe UI"/>
          <w:color w:val="323130"/>
          <w:sz w:val="23"/>
          <w:szCs w:val="23"/>
        </w:rPr>
      </w:pPr>
      <w:r>
        <w:rPr>
          <w:rFonts w:ascii="Cambria" w:hAnsi="Cambria" w:cs="Segoe UI"/>
          <w:color w:val="000000"/>
          <w:sz w:val="27"/>
          <w:szCs w:val="27"/>
          <w:bdr w:val="none" w:sz="0" w:space="0" w:color="auto" w:frame="1"/>
        </w:rPr>
        <w:t xml:space="preserve">Burgemeester Hubert Bruls, TV maker </w:t>
      </w:r>
      <w:proofErr w:type="spellStart"/>
      <w:r>
        <w:rPr>
          <w:rFonts w:ascii="Cambria" w:hAnsi="Cambria" w:cs="Segoe UI"/>
          <w:color w:val="000000"/>
          <w:sz w:val="27"/>
          <w:szCs w:val="27"/>
          <w:bdr w:val="none" w:sz="0" w:space="0" w:color="auto" w:frame="1"/>
        </w:rPr>
        <w:t>Sinan</w:t>
      </w:r>
      <w:proofErr w:type="spellEnd"/>
      <w:r>
        <w:rPr>
          <w:rFonts w:ascii="Cambria" w:hAnsi="Cambria" w:cs="Segoe UI"/>
          <w:color w:val="000000"/>
          <w:sz w:val="27"/>
          <w:szCs w:val="27"/>
          <w:bdr w:val="none" w:sz="0" w:space="0" w:color="auto" w:frame="1"/>
        </w:rPr>
        <w:t xml:space="preserve"> </w:t>
      </w:r>
      <w:proofErr w:type="spellStart"/>
      <w:r>
        <w:rPr>
          <w:rFonts w:ascii="Cambria" w:hAnsi="Cambria" w:cs="Segoe UI"/>
          <w:color w:val="000000"/>
          <w:sz w:val="27"/>
          <w:szCs w:val="27"/>
          <w:bdr w:val="none" w:sz="0" w:space="0" w:color="auto" w:frame="1"/>
        </w:rPr>
        <w:t>Can</w:t>
      </w:r>
      <w:proofErr w:type="spellEnd"/>
      <w:r>
        <w:rPr>
          <w:rFonts w:ascii="Cambria" w:hAnsi="Cambria" w:cs="Segoe UI"/>
          <w:color w:val="000000"/>
          <w:sz w:val="27"/>
          <w:szCs w:val="27"/>
          <w:bdr w:val="none" w:sz="0" w:space="0" w:color="auto" w:frame="1"/>
        </w:rPr>
        <w:t xml:space="preserve">, fotograaf Jan Banning, muzikant Rob de Waal, museumdirecteur Hedwig Saam, burgemeester </w:t>
      </w:r>
      <w:proofErr w:type="spellStart"/>
      <w:r>
        <w:rPr>
          <w:rFonts w:ascii="Cambria" w:hAnsi="Cambria" w:cs="Segoe UI"/>
          <w:color w:val="000000"/>
          <w:sz w:val="27"/>
          <w:szCs w:val="27"/>
          <w:bdr w:val="none" w:sz="0" w:space="0" w:color="auto" w:frame="1"/>
        </w:rPr>
        <w:t>Marriet</w:t>
      </w:r>
      <w:proofErr w:type="spellEnd"/>
      <w:r>
        <w:rPr>
          <w:rFonts w:ascii="Cambria" w:hAnsi="Cambria" w:cs="Segoe UI"/>
          <w:color w:val="000000"/>
          <w:sz w:val="27"/>
          <w:szCs w:val="27"/>
          <w:bdr w:val="none" w:sz="0" w:space="0" w:color="auto" w:frame="1"/>
        </w:rPr>
        <w:t xml:space="preserve"> </w:t>
      </w:r>
      <w:proofErr w:type="spellStart"/>
      <w:r>
        <w:rPr>
          <w:rFonts w:ascii="Cambria" w:hAnsi="Cambria" w:cs="Segoe UI"/>
          <w:color w:val="000000"/>
          <w:sz w:val="27"/>
          <w:szCs w:val="27"/>
          <w:bdr w:val="none" w:sz="0" w:space="0" w:color="auto" w:frame="1"/>
        </w:rPr>
        <w:t>Mittendorff</w:t>
      </w:r>
      <w:proofErr w:type="spellEnd"/>
      <w:r>
        <w:rPr>
          <w:rFonts w:ascii="Cambria" w:hAnsi="Cambria" w:cs="Segoe UI"/>
          <w:color w:val="000000"/>
          <w:sz w:val="27"/>
          <w:szCs w:val="27"/>
          <w:bdr w:val="none" w:sz="0" w:space="0" w:color="auto" w:frame="1"/>
        </w:rPr>
        <w:t xml:space="preserve">, </w:t>
      </w:r>
      <w:proofErr w:type="spellStart"/>
      <w:r>
        <w:rPr>
          <w:rFonts w:ascii="Cambria" w:hAnsi="Cambria" w:cs="Segoe UI"/>
          <w:color w:val="000000"/>
          <w:sz w:val="27"/>
          <w:szCs w:val="27"/>
          <w:bdr w:val="none" w:sz="0" w:space="0" w:color="auto" w:frame="1"/>
        </w:rPr>
        <w:t>Vierdaagsevoorzitter</w:t>
      </w:r>
      <w:proofErr w:type="spellEnd"/>
      <w:r>
        <w:rPr>
          <w:rFonts w:ascii="Cambria" w:hAnsi="Cambria" w:cs="Segoe UI"/>
          <w:color w:val="000000"/>
          <w:sz w:val="27"/>
          <w:szCs w:val="27"/>
          <w:bdr w:val="none" w:sz="0" w:space="0" w:color="auto" w:frame="1"/>
        </w:rPr>
        <w:t xml:space="preserve"> Leo Weterings, </w:t>
      </w:r>
      <w:proofErr w:type="spellStart"/>
      <w:r>
        <w:rPr>
          <w:rFonts w:ascii="Cambria" w:hAnsi="Cambria" w:cs="Segoe UI"/>
          <w:color w:val="000000"/>
          <w:sz w:val="27"/>
          <w:szCs w:val="27"/>
          <w:bdr w:val="none" w:sz="0" w:space="0" w:color="auto" w:frame="1"/>
        </w:rPr>
        <w:t>Nijmegenaar</w:t>
      </w:r>
      <w:proofErr w:type="spellEnd"/>
      <w:r>
        <w:rPr>
          <w:rFonts w:ascii="Cambria" w:hAnsi="Cambria" w:cs="Segoe UI"/>
          <w:color w:val="000000"/>
          <w:sz w:val="27"/>
          <w:szCs w:val="27"/>
          <w:bdr w:val="none" w:sz="0" w:space="0" w:color="auto" w:frame="1"/>
        </w:rPr>
        <w:t xml:space="preserve"> van het Jaar </w:t>
      </w:r>
      <w:proofErr w:type="spellStart"/>
      <w:r>
        <w:rPr>
          <w:rFonts w:ascii="Cambria" w:hAnsi="Cambria" w:cs="Segoe UI"/>
          <w:color w:val="000000"/>
          <w:sz w:val="27"/>
          <w:szCs w:val="27"/>
          <w:bdr w:val="none" w:sz="0" w:space="0" w:color="auto" w:frame="1"/>
        </w:rPr>
        <w:t>Qader</w:t>
      </w:r>
      <w:proofErr w:type="spellEnd"/>
      <w:r>
        <w:rPr>
          <w:rFonts w:ascii="Cambria" w:hAnsi="Cambria" w:cs="Segoe UI"/>
          <w:color w:val="000000"/>
          <w:sz w:val="27"/>
          <w:szCs w:val="27"/>
          <w:bdr w:val="none" w:sz="0" w:space="0" w:color="auto" w:frame="1"/>
        </w:rPr>
        <w:t xml:space="preserve"> </w:t>
      </w:r>
      <w:proofErr w:type="spellStart"/>
      <w:r>
        <w:rPr>
          <w:rFonts w:ascii="Cambria" w:hAnsi="Cambria" w:cs="Segoe UI"/>
          <w:color w:val="000000"/>
          <w:sz w:val="27"/>
          <w:szCs w:val="27"/>
          <w:bdr w:val="none" w:sz="0" w:space="0" w:color="auto" w:frame="1"/>
        </w:rPr>
        <w:t>Shafiq</w:t>
      </w:r>
      <w:proofErr w:type="spellEnd"/>
      <w:r>
        <w:rPr>
          <w:rFonts w:ascii="Cambria" w:hAnsi="Cambria" w:cs="Segoe UI"/>
          <w:color w:val="000000"/>
          <w:sz w:val="27"/>
          <w:szCs w:val="27"/>
          <w:bdr w:val="none" w:sz="0" w:space="0" w:color="auto" w:frame="1"/>
        </w:rPr>
        <w:t xml:space="preserve">, museumdirecteur Wiel </w:t>
      </w:r>
      <w:proofErr w:type="spellStart"/>
      <w:r>
        <w:rPr>
          <w:rFonts w:ascii="Cambria" w:hAnsi="Cambria" w:cs="Segoe UI"/>
          <w:color w:val="000000"/>
          <w:sz w:val="27"/>
          <w:szCs w:val="27"/>
          <w:bdr w:val="none" w:sz="0" w:space="0" w:color="auto" w:frame="1"/>
        </w:rPr>
        <w:t>Lenders</w:t>
      </w:r>
      <w:proofErr w:type="spellEnd"/>
      <w:r>
        <w:rPr>
          <w:rFonts w:ascii="Cambria" w:hAnsi="Cambria" w:cs="Segoe UI"/>
          <w:color w:val="000000"/>
          <w:sz w:val="27"/>
          <w:szCs w:val="27"/>
          <w:bdr w:val="none" w:sz="0" w:space="0" w:color="auto" w:frame="1"/>
        </w:rPr>
        <w:t xml:space="preserve">, schrijver Theo Engelen, OBG directeur Margje Lubbers en vele, vele anderen hebben enthousiast hun medewerking toegezegd voor de campagne ‘Ik draag de Indische </w:t>
      </w:r>
      <w:proofErr w:type="spellStart"/>
      <w:r>
        <w:rPr>
          <w:rFonts w:ascii="Cambria" w:hAnsi="Cambria" w:cs="Segoe UI"/>
          <w:color w:val="000000"/>
          <w:sz w:val="27"/>
          <w:szCs w:val="27"/>
          <w:bdr w:val="none" w:sz="0" w:space="0" w:color="auto" w:frame="1"/>
        </w:rPr>
        <w:t>Melati</w:t>
      </w:r>
      <w:proofErr w:type="spellEnd"/>
      <w:r>
        <w:rPr>
          <w:rFonts w:ascii="Cambria" w:hAnsi="Cambria" w:cs="Segoe UI"/>
          <w:color w:val="000000"/>
          <w:sz w:val="27"/>
          <w:szCs w:val="27"/>
          <w:bdr w:val="none" w:sz="0" w:space="0" w:color="auto" w:frame="1"/>
        </w:rPr>
        <w:t>’.</w:t>
      </w:r>
    </w:p>
    <w:p w14:paraId="719C88B9" w14:textId="77777777" w:rsidR="00355DF9" w:rsidRDefault="00355DF9" w:rsidP="00355DF9">
      <w:pPr>
        <w:pStyle w:val="Normaalweb"/>
        <w:shd w:val="clear" w:color="auto" w:fill="FFFFFF"/>
        <w:spacing w:before="0" w:after="0"/>
        <w:rPr>
          <w:rFonts w:ascii="Segoe UI" w:hAnsi="Segoe UI" w:cs="Segoe UI"/>
          <w:color w:val="323130"/>
          <w:sz w:val="23"/>
          <w:szCs w:val="23"/>
        </w:rPr>
      </w:pPr>
      <w:r>
        <w:rPr>
          <w:rFonts w:ascii="Cambria" w:hAnsi="Cambria" w:cs="Segoe UI"/>
          <w:color w:val="000000"/>
          <w:sz w:val="27"/>
          <w:szCs w:val="27"/>
          <w:bdr w:val="none" w:sz="0" w:space="0" w:color="auto" w:frame="1"/>
        </w:rPr>
        <w:t> </w:t>
      </w:r>
    </w:p>
    <w:p w14:paraId="1D360A7C" w14:textId="77777777" w:rsidR="00355DF9" w:rsidRDefault="00355DF9" w:rsidP="00355DF9">
      <w:pPr>
        <w:pStyle w:val="Normaalweb"/>
        <w:shd w:val="clear" w:color="auto" w:fill="FFFFFF"/>
        <w:spacing w:before="0" w:after="0"/>
        <w:rPr>
          <w:rFonts w:ascii="Segoe UI" w:hAnsi="Segoe UI" w:cs="Segoe UI"/>
          <w:color w:val="323130"/>
          <w:sz w:val="23"/>
          <w:szCs w:val="23"/>
        </w:rPr>
      </w:pPr>
      <w:r>
        <w:rPr>
          <w:rFonts w:ascii="Cambria" w:hAnsi="Cambria" w:cs="Segoe UI"/>
          <w:color w:val="000000"/>
          <w:sz w:val="27"/>
          <w:szCs w:val="27"/>
          <w:bdr w:val="none" w:sz="0" w:space="0" w:color="auto" w:frame="1"/>
        </w:rPr>
        <w:t xml:space="preserve">Tussen 5 mei en 15 augustus zullen 75 bekende Nijmegenaren en streekgenoten de Indische jasmijn in hun knoopsgat dragen en het verhaal vertellen. De </w:t>
      </w:r>
      <w:proofErr w:type="spellStart"/>
      <w:r>
        <w:rPr>
          <w:rFonts w:ascii="Cambria" w:hAnsi="Cambria" w:cs="Segoe UI"/>
          <w:color w:val="000000"/>
          <w:sz w:val="27"/>
          <w:szCs w:val="27"/>
          <w:bdr w:val="none" w:sz="0" w:space="0" w:color="auto" w:frame="1"/>
        </w:rPr>
        <w:t>Melati</w:t>
      </w:r>
      <w:proofErr w:type="spellEnd"/>
      <w:r>
        <w:rPr>
          <w:rFonts w:ascii="Cambria" w:hAnsi="Cambria" w:cs="Segoe UI"/>
          <w:color w:val="000000"/>
          <w:sz w:val="27"/>
          <w:szCs w:val="27"/>
          <w:bdr w:val="none" w:sz="0" w:space="0" w:color="auto" w:frame="1"/>
        </w:rPr>
        <w:t>-speld staat symbool voor herdenking en troost en staat stil bij de slachtoffers van WOII in het voormalig Nederlands-Indië. Voor hen kwam namelijk pas op 15 augustus een eind aan een bijna vier jaar durende bezetting. Op die dag capituleerde het Japanse Keizerlijk leger en kwam formeel een einde aan de Tweede Wereldoorlog.  Vele tienduizenden Nederlanders in de Oost zouden die dag niet halen. In dit bijzondere herdenkingsjaar vragen wij de inwoners van Nijmegen om aandacht voor hun Indisch-Nederlandse stadgenoten, die op een heel andere datum stilstaan bij de bevrijding. Als blijk van solidariteit met de slachtoffers en hun nabestaanden dragen 75 bekende Nijmegenaren de speld. Hen zal op 15 augustus een Indisch vrijheidsmaal worden aangeboden. </w:t>
      </w:r>
    </w:p>
    <w:p w14:paraId="3D3CF277" w14:textId="77777777" w:rsidR="00355DF9" w:rsidRDefault="00355DF9" w:rsidP="00355DF9">
      <w:pPr>
        <w:pStyle w:val="Normaalweb"/>
        <w:shd w:val="clear" w:color="auto" w:fill="FFFFFF"/>
        <w:spacing w:before="0" w:after="0"/>
        <w:rPr>
          <w:rFonts w:ascii="Segoe UI" w:hAnsi="Segoe UI" w:cs="Segoe UI"/>
          <w:color w:val="323130"/>
          <w:sz w:val="23"/>
          <w:szCs w:val="23"/>
        </w:rPr>
      </w:pPr>
      <w:r>
        <w:rPr>
          <w:rFonts w:ascii="Cambria" w:hAnsi="Cambria" w:cs="Segoe UI"/>
          <w:color w:val="000000"/>
          <w:sz w:val="27"/>
          <w:szCs w:val="27"/>
          <w:bdr w:val="none" w:sz="0" w:space="0" w:color="auto" w:frame="1"/>
        </w:rPr>
        <w:t>De campagne loopt nog. Kandidaten die ook dit verhaal willen doorvertellen kunnen worden voorgedragen via het mailadres: </w:t>
      </w:r>
      <w:hyperlink r:id="rId7" w:tgtFrame="_blank" w:history="1">
        <w:r>
          <w:rPr>
            <w:rStyle w:val="Hyperlink"/>
            <w:rFonts w:ascii="Cambria" w:hAnsi="Cambria" w:cs="Segoe UI"/>
            <w:sz w:val="27"/>
            <w:szCs w:val="27"/>
            <w:bdr w:val="none" w:sz="0" w:space="0" w:color="auto" w:frame="1"/>
          </w:rPr>
          <w:t>steunpuntnijmegen@pelita.nl</w:t>
        </w:r>
      </w:hyperlink>
    </w:p>
    <w:p w14:paraId="662E9AA4" w14:textId="77777777" w:rsidR="00355DF9" w:rsidRDefault="00355DF9" w:rsidP="00355DF9">
      <w:pPr>
        <w:pStyle w:val="Normaalweb"/>
        <w:shd w:val="clear" w:color="auto" w:fill="FFFFFF"/>
        <w:spacing w:before="0" w:after="0"/>
        <w:rPr>
          <w:rFonts w:ascii="Segoe UI" w:hAnsi="Segoe UI" w:cs="Segoe UI"/>
          <w:color w:val="323130"/>
          <w:sz w:val="23"/>
          <w:szCs w:val="23"/>
        </w:rPr>
      </w:pPr>
      <w:r>
        <w:rPr>
          <w:rFonts w:ascii="Cambria" w:hAnsi="Cambria" w:cs="Segoe UI"/>
          <w:color w:val="000000"/>
          <w:sz w:val="27"/>
          <w:szCs w:val="27"/>
          <w:bdr w:val="none" w:sz="0" w:space="0" w:color="auto" w:frame="1"/>
        </w:rPr>
        <w:t> </w:t>
      </w:r>
    </w:p>
    <w:p w14:paraId="24EF767F" w14:textId="77777777" w:rsidR="00355DF9" w:rsidRDefault="00355DF9" w:rsidP="00355DF9">
      <w:pPr>
        <w:pStyle w:val="Normaalweb"/>
        <w:shd w:val="clear" w:color="auto" w:fill="FFFFFF"/>
        <w:spacing w:before="0" w:after="0"/>
        <w:rPr>
          <w:rFonts w:ascii="Segoe UI" w:hAnsi="Segoe UI" w:cs="Segoe UI"/>
          <w:color w:val="323130"/>
          <w:sz w:val="23"/>
          <w:szCs w:val="23"/>
        </w:rPr>
      </w:pPr>
      <w:r>
        <w:rPr>
          <w:rFonts w:ascii="Cambria" w:hAnsi="Cambria" w:cs="Segoe UI"/>
          <w:color w:val="000000"/>
          <w:sz w:val="27"/>
          <w:szCs w:val="27"/>
          <w:bdr w:val="none" w:sz="0" w:space="0" w:color="auto" w:frame="1"/>
        </w:rPr>
        <w:t>De campagne is onderdeel van een Indische agenda in het kader van 75 jaar Vrijheid. In Nijmegen worden het hele jaar  films vertoond, lezingen gehouden, maaltijden georganiseerd, bijeenkomsten belegd. In het Rijk van Nijmegen wonen ongeveer 5.000 mensen met een achtergrond in Nederlands-Indië.</w:t>
      </w:r>
    </w:p>
    <w:p w14:paraId="11A1B5B7" w14:textId="77777777" w:rsidR="00355DF9" w:rsidRDefault="00355DF9" w:rsidP="00355DF9">
      <w:pPr>
        <w:pStyle w:val="Normaalweb"/>
        <w:shd w:val="clear" w:color="auto" w:fill="FFFFFF"/>
        <w:spacing w:before="0" w:after="0"/>
        <w:rPr>
          <w:rFonts w:ascii="Segoe UI" w:hAnsi="Segoe UI" w:cs="Segoe UI"/>
          <w:color w:val="323130"/>
          <w:sz w:val="23"/>
          <w:szCs w:val="23"/>
        </w:rPr>
      </w:pPr>
      <w:r>
        <w:rPr>
          <w:rFonts w:ascii="Cambria" w:hAnsi="Cambria" w:cs="Segoe UI"/>
          <w:color w:val="000000"/>
          <w:sz w:val="27"/>
          <w:szCs w:val="27"/>
          <w:bdr w:val="none" w:sz="0" w:space="0" w:color="auto" w:frame="1"/>
        </w:rPr>
        <w:t> </w:t>
      </w:r>
    </w:p>
    <w:p w14:paraId="03C4DD37" w14:textId="77777777" w:rsidR="001E0D8B" w:rsidRDefault="001E0D8B">
      <w:bookmarkStart w:id="0" w:name="_GoBack"/>
      <w:bookmarkEnd w:id="0"/>
    </w:p>
    <w:sectPr w:rsidR="001E0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F9"/>
    <w:rsid w:val="001E0D8B"/>
    <w:rsid w:val="00355D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9B47"/>
  <w15:chartTrackingRefBased/>
  <w15:docId w15:val="{B48E4D2C-BF4C-41E2-981F-7E037AF6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55D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55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teunpuntnijmegen@pelita.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3" ma:contentTypeDescription="Een nieuw document maken." ma:contentTypeScope="" ma:versionID="b1482756ebed1fc30e0f9e9b8932ff98">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a46f89317f7866fd2a56436099c85c0b"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CF342-8246-4F6E-A235-FE381B25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E1858-9452-43EC-A49C-67930A1C6B7F}">
  <ds:schemaRefs>
    <ds:schemaRef ds:uri="http://schemas.microsoft.com/sharepoint/v3/contenttype/forms"/>
  </ds:schemaRefs>
</ds:datastoreItem>
</file>

<file path=customXml/itemProps3.xml><?xml version="1.0" encoding="utf-8"?>
<ds:datastoreItem xmlns:ds="http://schemas.openxmlformats.org/officeDocument/2006/customXml" ds:itemID="{036A3C3D-B25D-4557-88F4-DB28C3DD4CB2}">
  <ds:schemaRefs>
    <ds:schemaRef ds:uri="http://www.w3.org/XML/1998/namespace"/>
    <ds:schemaRef ds:uri="e9dfbded-96d9-457b-828d-eb05914a456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3bc170a2-6ec2-4f1f-8c44-83ae3ca9df1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2020-04-24T07:31:00Z</dcterms:created>
  <dcterms:modified xsi:type="dcterms:W3CDTF">2020-04-24T07:33:00Z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