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08065" w14:textId="77777777" w:rsidR="00203FAF" w:rsidRPr="00C216A1" w:rsidRDefault="00C53D79">
      <w:pPr>
        <w:rPr>
          <w:b/>
          <w:sz w:val="32"/>
          <w:szCs w:val="32"/>
        </w:rPr>
      </w:pPr>
      <w:r w:rsidRPr="00C216A1">
        <w:rPr>
          <w:b/>
          <w:sz w:val="32"/>
          <w:szCs w:val="32"/>
        </w:rPr>
        <w:t>Pelita</w:t>
      </w:r>
    </w:p>
    <w:p w14:paraId="53E0D0D6" w14:textId="77777777" w:rsidR="00C216A1" w:rsidRPr="00C216A1" w:rsidRDefault="00C53D79">
      <w:pPr>
        <w:rPr>
          <w:sz w:val="32"/>
          <w:szCs w:val="32"/>
        </w:rPr>
      </w:pPr>
      <w:r w:rsidRPr="00C216A1">
        <w:rPr>
          <w:sz w:val="32"/>
          <w:szCs w:val="32"/>
        </w:rPr>
        <w:t xml:space="preserve">Dat betekent: olielampje. De stichting Pelita houdt zich al zeventig jaar </w:t>
      </w:r>
      <w:r w:rsidR="00D44B31" w:rsidRPr="00C216A1">
        <w:rPr>
          <w:sz w:val="32"/>
          <w:szCs w:val="32"/>
        </w:rPr>
        <w:t xml:space="preserve">specifiek </w:t>
      </w:r>
      <w:r w:rsidRPr="00C216A1">
        <w:rPr>
          <w:sz w:val="32"/>
          <w:szCs w:val="32"/>
        </w:rPr>
        <w:t xml:space="preserve">bezig met maatschappelijk werk voor mensen uit voormalig Nederlands-Indië. </w:t>
      </w:r>
    </w:p>
    <w:p w14:paraId="2CC85984" w14:textId="77777777" w:rsidR="00C216A1" w:rsidRPr="00C216A1" w:rsidRDefault="00C53D79">
      <w:pPr>
        <w:rPr>
          <w:sz w:val="32"/>
          <w:szCs w:val="32"/>
        </w:rPr>
      </w:pPr>
      <w:r w:rsidRPr="00C216A1">
        <w:rPr>
          <w:sz w:val="32"/>
          <w:szCs w:val="32"/>
        </w:rPr>
        <w:t xml:space="preserve">Dat jubileum wordt </w:t>
      </w:r>
      <w:r w:rsidR="00310901" w:rsidRPr="00C216A1">
        <w:rPr>
          <w:sz w:val="32"/>
          <w:szCs w:val="32"/>
        </w:rPr>
        <w:t xml:space="preserve">dezer dagen </w:t>
      </w:r>
      <w:r w:rsidRPr="00C216A1">
        <w:rPr>
          <w:sz w:val="32"/>
          <w:szCs w:val="32"/>
        </w:rPr>
        <w:t xml:space="preserve">gevierd met meerdere feestelijke bijeenkomsten. Op een ervan mocht ik opdraven in een discussieforum met drie andere schrijvers die hun </w:t>
      </w:r>
      <w:proofErr w:type="spellStart"/>
      <w:r w:rsidRPr="00C216A1">
        <w:rPr>
          <w:sz w:val="32"/>
          <w:szCs w:val="32"/>
        </w:rPr>
        <w:t>roots</w:t>
      </w:r>
      <w:proofErr w:type="spellEnd"/>
      <w:r w:rsidRPr="00C216A1">
        <w:rPr>
          <w:sz w:val="32"/>
          <w:szCs w:val="32"/>
        </w:rPr>
        <w:t xml:space="preserve"> in Indië hebben. Dit gemodereerd door Hans Goedkoop van Andere Tijden, die ook al Indisch is. </w:t>
      </w:r>
    </w:p>
    <w:p w14:paraId="440C082A" w14:textId="77777777" w:rsidR="00C216A1" w:rsidRPr="00C216A1" w:rsidRDefault="00C53D79">
      <w:pPr>
        <w:rPr>
          <w:sz w:val="32"/>
          <w:szCs w:val="32"/>
        </w:rPr>
      </w:pPr>
      <w:r w:rsidRPr="00C216A1">
        <w:rPr>
          <w:sz w:val="32"/>
          <w:szCs w:val="32"/>
        </w:rPr>
        <w:t xml:space="preserve">Een van de vragen waarover wij ons mochten buigen was of de stichting nog wel bestaansrecht heeft, nu de eerste generatie uitsterft. </w:t>
      </w:r>
      <w:r w:rsidR="00310901" w:rsidRPr="00C216A1">
        <w:rPr>
          <w:sz w:val="32"/>
          <w:szCs w:val="32"/>
        </w:rPr>
        <w:t xml:space="preserve">De eerste generatie die de Japanse bezetting heeft meegemaakt, de nare tijd daarna, en ontdaan van bezit en toekomst in Indië, een nieuw leven moest opbouwen in Nederland. </w:t>
      </w:r>
    </w:p>
    <w:p w14:paraId="385A8D2A" w14:textId="1CA21318" w:rsidR="00C53D79" w:rsidRPr="00C216A1" w:rsidRDefault="00310901">
      <w:pPr>
        <w:rPr>
          <w:sz w:val="32"/>
          <w:szCs w:val="32"/>
        </w:rPr>
      </w:pPr>
      <w:r w:rsidRPr="00C216A1">
        <w:rPr>
          <w:sz w:val="32"/>
          <w:szCs w:val="32"/>
        </w:rPr>
        <w:t>Ons</w:t>
      </w:r>
      <w:r w:rsidR="00C53D79" w:rsidRPr="00C216A1">
        <w:rPr>
          <w:sz w:val="32"/>
          <w:szCs w:val="32"/>
        </w:rPr>
        <w:t xml:space="preserve"> antwoord was eensluidend: ja. </w:t>
      </w:r>
      <w:r w:rsidR="0083780E" w:rsidRPr="00C216A1">
        <w:rPr>
          <w:sz w:val="32"/>
          <w:szCs w:val="32"/>
        </w:rPr>
        <w:t>Dit omdat er</w:t>
      </w:r>
      <w:r w:rsidR="00C53D79" w:rsidRPr="00C216A1">
        <w:rPr>
          <w:sz w:val="32"/>
          <w:szCs w:val="32"/>
        </w:rPr>
        <w:t xml:space="preserve"> nog een tweede generatie </w:t>
      </w:r>
      <w:r w:rsidR="0083780E" w:rsidRPr="00C216A1">
        <w:rPr>
          <w:sz w:val="32"/>
          <w:szCs w:val="32"/>
        </w:rPr>
        <w:t xml:space="preserve">is </w:t>
      </w:r>
      <w:r w:rsidR="00C53D79" w:rsidRPr="00C216A1">
        <w:rPr>
          <w:sz w:val="32"/>
          <w:szCs w:val="32"/>
        </w:rPr>
        <w:t xml:space="preserve">die de trauma's van de eerste generatie in meer of mindere mate heeft geërfd. </w:t>
      </w:r>
      <w:r w:rsidRPr="00C216A1">
        <w:rPr>
          <w:sz w:val="32"/>
          <w:szCs w:val="32"/>
        </w:rPr>
        <w:t xml:space="preserve">Tweede generatieproblematiek is allang onderkend </w:t>
      </w:r>
      <w:r w:rsidR="0083780E" w:rsidRPr="00C216A1">
        <w:rPr>
          <w:sz w:val="32"/>
          <w:szCs w:val="32"/>
        </w:rPr>
        <w:t>binnen</w:t>
      </w:r>
      <w:r w:rsidRPr="00C216A1">
        <w:rPr>
          <w:sz w:val="32"/>
          <w:szCs w:val="32"/>
        </w:rPr>
        <w:t xml:space="preserve"> de Joodse gemeenschap, maar lijkt nog een heikel onderwerp </w:t>
      </w:r>
      <w:r w:rsidR="0083780E" w:rsidRPr="00C216A1">
        <w:rPr>
          <w:sz w:val="32"/>
          <w:szCs w:val="32"/>
        </w:rPr>
        <w:t>voor wat betreft</w:t>
      </w:r>
      <w:r w:rsidRPr="00C216A1">
        <w:rPr>
          <w:sz w:val="32"/>
          <w:szCs w:val="32"/>
        </w:rPr>
        <w:t xml:space="preserve"> de Indische wereld. </w:t>
      </w:r>
      <w:r w:rsidR="00C53D79" w:rsidRPr="00C216A1">
        <w:rPr>
          <w:sz w:val="32"/>
          <w:szCs w:val="32"/>
        </w:rPr>
        <w:t xml:space="preserve">Op het podium ontdekten Reggie </w:t>
      </w:r>
      <w:proofErr w:type="spellStart"/>
      <w:r w:rsidR="00C53D79" w:rsidRPr="00C216A1">
        <w:rPr>
          <w:sz w:val="32"/>
          <w:szCs w:val="32"/>
        </w:rPr>
        <w:t>Baay</w:t>
      </w:r>
      <w:proofErr w:type="spellEnd"/>
      <w:r w:rsidR="00C53D79" w:rsidRPr="00C216A1">
        <w:rPr>
          <w:sz w:val="32"/>
          <w:szCs w:val="32"/>
        </w:rPr>
        <w:t xml:space="preserve">, Adriaan van Dis, Sylvia </w:t>
      </w:r>
      <w:proofErr w:type="spellStart"/>
      <w:r w:rsidR="00C53D79" w:rsidRPr="00C216A1">
        <w:rPr>
          <w:sz w:val="32"/>
          <w:szCs w:val="32"/>
        </w:rPr>
        <w:t>Pessireron</w:t>
      </w:r>
      <w:proofErr w:type="spellEnd"/>
      <w:r w:rsidR="00C53D79" w:rsidRPr="00C216A1">
        <w:rPr>
          <w:sz w:val="32"/>
          <w:szCs w:val="32"/>
        </w:rPr>
        <w:t xml:space="preserve"> en ik dat wij allen kind zijn van één of twee get</w:t>
      </w:r>
      <w:r w:rsidR="0083780E" w:rsidRPr="00C216A1">
        <w:rPr>
          <w:sz w:val="32"/>
          <w:szCs w:val="32"/>
        </w:rPr>
        <w:t>raumatiseerde ouders. Slechts ee</w:t>
      </w:r>
      <w:r w:rsidR="00C53D79" w:rsidRPr="00C216A1">
        <w:rPr>
          <w:sz w:val="32"/>
          <w:szCs w:val="32"/>
        </w:rPr>
        <w:t>n van ons had een ouder die hulp heeft gezocht bij Pelita</w:t>
      </w:r>
      <w:r w:rsidRPr="00C216A1">
        <w:rPr>
          <w:sz w:val="32"/>
          <w:szCs w:val="32"/>
        </w:rPr>
        <w:t xml:space="preserve">, terwijl de hulpvraag bij de anderen waarschijnlijk even groot was. Een van ons had zelf </w:t>
      </w:r>
      <w:r w:rsidR="0083780E" w:rsidRPr="00C216A1">
        <w:rPr>
          <w:sz w:val="32"/>
          <w:szCs w:val="32"/>
        </w:rPr>
        <w:t xml:space="preserve">al </w:t>
      </w:r>
      <w:r w:rsidRPr="00C216A1">
        <w:rPr>
          <w:sz w:val="32"/>
          <w:szCs w:val="32"/>
        </w:rPr>
        <w:t>via Pelita jaren</w:t>
      </w:r>
      <w:r w:rsidR="0083780E" w:rsidRPr="00C216A1">
        <w:rPr>
          <w:sz w:val="32"/>
          <w:szCs w:val="32"/>
        </w:rPr>
        <w:t>lang</w:t>
      </w:r>
      <w:r w:rsidRPr="00C216A1">
        <w:rPr>
          <w:sz w:val="32"/>
          <w:szCs w:val="32"/>
        </w:rPr>
        <w:t xml:space="preserve"> psychotherapie gevolgd. Wij auteurs hebben het geluk dat we dingen van ons af kunnen schrijven. Maar onder </w:t>
      </w:r>
      <w:r w:rsidR="0083780E" w:rsidRPr="00C216A1">
        <w:rPr>
          <w:sz w:val="32"/>
          <w:szCs w:val="32"/>
        </w:rPr>
        <w:t>generatie</w:t>
      </w:r>
      <w:r w:rsidRPr="00C216A1">
        <w:rPr>
          <w:sz w:val="32"/>
          <w:szCs w:val="32"/>
        </w:rPr>
        <w:t xml:space="preserve">genoten, ook broers en zussen, </w:t>
      </w:r>
      <w:r w:rsidR="0083780E" w:rsidRPr="00C216A1">
        <w:rPr>
          <w:sz w:val="32"/>
          <w:szCs w:val="32"/>
        </w:rPr>
        <w:t>stuiten</w:t>
      </w:r>
      <w:r w:rsidRPr="00C216A1">
        <w:rPr>
          <w:sz w:val="32"/>
          <w:szCs w:val="32"/>
        </w:rPr>
        <w:t xml:space="preserve"> we nu en dan </w:t>
      </w:r>
      <w:r w:rsidR="0083780E" w:rsidRPr="00C216A1">
        <w:rPr>
          <w:sz w:val="32"/>
          <w:szCs w:val="32"/>
        </w:rPr>
        <w:t xml:space="preserve">op </w:t>
      </w:r>
      <w:r w:rsidRPr="00C216A1">
        <w:rPr>
          <w:sz w:val="32"/>
          <w:szCs w:val="32"/>
        </w:rPr>
        <w:t>grote problematiek.</w:t>
      </w:r>
      <w:r w:rsidR="0083780E" w:rsidRPr="00C216A1">
        <w:rPr>
          <w:sz w:val="32"/>
          <w:szCs w:val="32"/>
        </w:rPr>
        <w:t xml:space="preserve"> Het olielampje moet nog even doorbranden. </w:t>
      </w:r>
    </w:p>
    <w:p w14:paraId="3A16FBD3" w14:textId="687E37ED" w:rsidR="00C216A1" w:rsidRPr="00C216A1" w:rsidRDefault="00C216A1">
      <w:pPr>
        <w:rPr>
          <w:sz w:val="32"/>
          <w:szCs w:val="32"/>
        </w:rPr>
      </w:pPr>
      <w:r w:rsidRPr="00C216A1">
        <w:rPr>
          <w:sz w:val="32"/>
          <w:szCs w:val="32"/>
        </w:rPr>
        <w:tab/>
      </w:r>
      <w:r w:rsidRPr="00C216A1">
        <w:rPr>
          <w:sz w:val="32"/>
          <w:szCs w:val="32"/>
        </w:rPr>
        <w:tab/>
      </w:r>
      <w:r w:rsidRPr="00C216A1">
        <w:rPr>
          <w:sz w:val="32"/>
          <w:szCs w:val="32"/>
        </w:rPr>
        <w:tab/>
      </w:r>
      <w:r w:rsidRPr="00C216A1">
        <w:rPr>
          <w:sz w:val="32"/>
          <w:szCs w:val="32"/>
        </w:rPr>
        <w:tab/>
      </w:r>
      <w:r w:rsidRPr="00C216A1">
        <w:rPr>
          <w:sz w:val="32"/>
          <w:szCs w:val="32"/>
        </w:rPr>
        <w:tab/>
      </w:r>
      <w:r w:rsidRPr="00C216A1">
        <w:rPr>
          <w:sz w:val="32"/>
          <w:szCs w:val="32"/>
        </w:rPr>
        <w:tab/>
      </w:r>
      <w:r w:rsidRPr="00C216A1">
        <w:rPr>
          <w:sz w:val="32"/>
          <w:szCs w:val="32"/>
        </w:rPr>
        <w:tab/>
      </w:r>
      <w:r w:rsidRPr="00C216A1"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 w:rsidRPr="00C216A1">
        <w:rPr>
          <w:sz w:val="32"/>
          <w:szCs w:val="32"/>
        </w:rPr>
        <w:t>#Herman</w:t>
      </w:r>
    </w:p>
    <w:sectPr w:rsidR="00C216A1" w:rsidRPr="00C216A1" w:rsidSect="00A915CA">
      <w:pgSz w:w="11900" w:h="16840"/>
      <w:pgMar w:top="1418" w:right="1361" w:bottom="1276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79"/>
    <w:rsid w:val="00203FAF"/>
    <w:rsid w:val="002D5C6A"/>
    <w:rsid w:val="00310901"/>
    <w:rsid w:val="006874B2"/>
    <w:rsid w:val="0083780E"/>
    <w:rsid w:val="00883EDF"/>
    <w:rsid w:val="00955C0F"/>
    <w:rsid w:val="009F543B"/>
    <w:rsid w:val="00A915CA"/>
    <w:rsid w:val="00AD223C"/>
    <w:rsid w:val="00C216A1"/>
    <w:rsid w:val="00C53D79"/>
    <w:rsid w:val="00D44B31"/>
    <w:rsid w:val="00E670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B6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D79"/>
    <w:rPr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D79"/>
    <w:rPr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8A415B63.dotm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Herman Keppy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Keppy</dc:creator>
  <cp:lastModifiedBy>Peter Bouman</cp:lastModifiedBy>
  <cp:revision>2</cp:revision>
  <dcterms:created xsi:type="dcterms:W3CDTF">2018-01-29T14:56:00Z</dcterms:created>
  <dcterms:modified xsi:type="dcterms:W3CDTF">2018-01-29T14:56:00Z</dcterms:modified>
</cp:coreProperties>
</file>