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84" w:rsidRDefault="00DA1B84" w:rsidP="00DA1B84">
      <w:pPr>
        <w:rPr>
          <w:rFonts w:eastAsia="Times New Roman"/>
        </w:rPr>
      </w:pPr>
    </w:p>
    <w:p w:rsidR="00DA1B84" w:rsidRDefault="00DA1B84" w:rsidP="00DA1B84">
      <w:pPr>
        <w:pStyle w:val="xmsonormal"/>
        <w:spacing w:before="0" w:beforeAutospacing="0" w:after="200" w:afterAutospacing="0"/>
      </w:pPr>
      <w:r>
        <w:rPr>
          <w:rFonts w:ascii="Arial" w:hAnsi="Arial" w:cs="Arial"/>
          <w:sz w:val="28"/>
          <w:szCs w:val="28"/>
          <w:shd w:val="clear" w:color="auto" w:fill="F7F8F6"/>
        </w:rPr>
        <w:t>Indische literaire salon met Alfred Birney </w:t>
      </w:r>
      <w:r>
        <w:rPr>
          <w:rStyle w:val="x966392611-17012015"/>
          <w:rFonts w:ascii="Arial" w:hAnsi="Arial" w:cs="Arial"/>
          <w:sz w:val="28"/>
          <w:szCs w:val="28"/>
          <w:shd w:val="clear" w:color="auto" w:fill="F7F8F6"/>
        </w:rPr>
        <w:t>(boekpresentatie De Tolk van Java)</w:t>
      </w:r>
    </w:p>
    <w:p w:rsidR="00DA1B84" w:rsidRDefault="00DA1B84" w:rsidP="00DA1B84">
      <w:pPr>
        <w:pStyle w:val="xmsonormal"/>
        <w:spacing w:before="0" w:beforeAutospacing="0" w:after="200" w:afterAutospacing="0"/>
      </w:pPr>
      <w:r>
        <w:rPr>
          <w:rStyle w:val="x966392611-17012015"/>
          <w:rFonts w:ascii="Arial" w:hAnsi="Arial" w:cs="Arial"/>
          <w:shd w:val="clear" w:color="auto" w:fill="F7F8F6"/>
        </w:rPr>
        <w:t>Zaterdag 19 maart 17:30 uur</w:t>
      </w:r>
    </w:p>
    <w:p w:rsidR="00DA1B84" w:rsidRDefault="00DA1B84" w:rsidP="00DA1B84">
      <w:pPr>
        <w:pStyle w:val="xmsonormal"/>
        <w:spacing w:before="0" w:beforeAutospacing="0" w:after="200" w:afterAutospacing="0"/>
      </w:pPr>
      <w:r>
        <w:rPr>
          <w:rStyle w:val="x966392611-17012015"/>
          <w:rFonts w:ascii="Arial" w:hAnsi="Arial" w:cs="Arial"/>
          <w:shd w:val="clear" w:color="auto" w:fill="F7F8F6"/>
        </w:rPr>
        <w:t xml:space="preserve">Boekhandel </w:t>
      </w:r>
      <w:proofErr w:type="spellStart"/>
      <w:r>
        <w:rPr>
          <w:rStyle w:val="x966392611-17012015"/>
          <w:rFonts w:ascii="Arial" w:hAnsi="Arial" w:cs="Arial"/>
          <w:shd w:val="clear" w:color="auto" w:fill="F7F8F6"/>
        </w:rPr>
        <w:t>Roelants</w:t>
      </w:r>
      <w:proofErr w:type="spellEnd"/>
      <w:r>
        <w:rPr>
          <w:rStyle w:val="x966392611-17012015"/>
          <w:rFonts w:ascii="Arial" w:hAnsi="Arial" w:cs="Arial"/>
          <w:shd w:val="clear" w:color="auto" w:fill="F7F8F6"/>
        </w:rPr>
        <w:t> (naast LUX)</w:t>
      </w:r>
    </w:p>
    <w:p w:rsidR="00DA1B84" w:rsidRDefault="00DA1B84" w:rsidP="00DA1B84">
      <w:pPr>
        <w:pStyle w:val="xmsonormal"/>
        <w:spacing w:before="0" w:beforeAutospacing="0" w:after="200" w:afterAutospacing="0"/>
      </w:pPr>
      <w:r>
        <w:rPr>
          <w:rStyle w:val="x966392611-17012015"/>
          <w:rFonts w:ascii="Arial" w:hAnsi="Arial" w:cs="Arial"/>
          <w:shd w:val="clear" w:color="auto" w:fill="F7F8F6"/>
        </w:rPr>
        <w:t>Nijmegen</w:t>
      </w:r>
    </w:p>
    <w:p w:rsidR="00DA1B84" w:rsidRDefault="00DA1B84" w:rsidP="00DA1B84">
      <w:pPr>
        <w:pStyle w:val="xmsonormal"/>
        <w:spacing w:before="0" w:beforeAutospacing="0" w:after="200" w:afterAutospacing="0"/>
      </w:pPr>
      <w:r>
        <w:rPr>
          <w:rStyle w:val="x966392611-17012015"/>
          <w:rFonts w:ascii="Arial" w:hAnsi="Arial" w:cs="Arial"/>
          <w:shd w:val="clear" w:color="auto" w:fill="F7F8F6"/>
        </w:rPr>
        <w:t>gratis entree</w:t>
      </w:r>
      <w:bookmarkStart w:id="0" w:name="_GoBack"/>
      <w:bookmarkEnd w:id="0"/>
    </w:p>
    <w:p w:rsidR="00DA1B84" w:rsidRDefault="00DA1B84" w:rsidP="00DA1B84">
      <w:pPr>
        <w:pStyle w:val="xmsonormal"/>
        <w:spacing w:before="0" w:beforeAutospacing="0" w:after="200" w:afterAutospacing="0"/>
      </w:pPr>
      <w:r>
        <w:rPr>
          <w:rStyle w:val="Zwaar"/>
          <w:rFonts w:ascii="Arial" w:hAnsi="Arial" w:cs="Arial"/>
          <w:shd w:val="clear" w:color="auto" w:fill="F7F8F6"/>
        </w:rPr>
        <w:t>en ook op</w:t>
      </w:r>
      <w:r>
        <w:rPr>
          <w:rStyle w:val="x966392611-17012015"/>
          <w:rFonts w:ascii="Arial" w:hAnsi="Arial" w:cs="Arial"/>
          <w:shd w:val="clear" w:color="auto" w:fill="F7F8F6"/>
        </w:rPr>
        <w:t xml:space="preserve"> </w:t>
      </w:r>
    </w:p>
    <w:p w:rsidR="00DA1B84" w:rsidRDefault="00DA1B84" w:rsidP="00DA1B84">
      <w:pPr>
        <w:pStyle w:val="xmsonormal"/>
        <w:spacing w:before="0" w:beforeAutospacing="0" w:after="200" w:afterAutospacing="0"/>
      </w:pPr>
      <w:r>
        <w:rPr>
          <w:rFonts w:ascii="Arial" w:hAnsi="Arial" w:cs="Arial"/>
          <w:shd w:val="clear" w:color="auto" w:fill="F7F8F6"/>
        </w:rPr>
        <w:t>Zondag 20 maart, 14:00 uur</w:t>
      </w:r>
    </w:p>
    <w:p w:rsidR="00DA1B84" w:rsidRDefault="00DA1B84" w:rsidP="00DA1B84">
      <w:pPr>
        <w:pStyle w:val="xmsonormal"/>
        <w:spacing w:before="0" w:beforeAutospacing="0" w:after="200" w:afterAutospacing="0"/>
      </w:pPr>
      <w:r>
        <w:rPr>
          <w:rFonts w:ascii="Arial" w:hAnsi="Arial" w:cs="Arial"/>
          <w:shd w:val="clear" w:color="auto" w:fill="F7F8F6"/>
        </w:rPr>
        <w:t xml:space="preserve">Wijkcentrum </w:t>
      </w:r>
      <w:proofErr w:type="spellStart"/>
      <w:r>
        <w:rPr>
          <w:rFonts w:ascii="Arial" w:hAnsi="Arial" w:cs="Arial"/>
          <w:shd w:val="clear" w:color="auto" w:fill="F7F8F6"/>
        </w:rPr>
        <w:t>Hatert</w:t>
      </w:r>
      <w:proofErr w:type="spellEnd"/>
      <w:r>
        <w:rPr>
          <w:rFonts w:ascii="Arial" w:hAnsi="Arial" w:cs="Arial"/>
          <w:shd w:val="clear" w:color="auto" w:fill="F7F8F6"/>
        </w:rPr>
        <w:t xml:space="preserve"> Nijmegen</w:t>
      </w:r>
    </w:p>
    <w:p w:rsidR="00DA1B84" w:rsidRDefault="00DA1B84" w:rsidP="00DA1B84">
      <w:pPr>
        <w:pStyle w:val="xmsonormal"/>
        <w:spacing w:before="0" w:beforeAutospacing="0" w:after="200" w:afterAutospacing="0"/>
      </w:pPr>
      <w:r>
        <w:rPr>
          <w:rFonts w:ascii="Arial" w:hAnsi="Arial" w:cs="Arial"/>
          <w:shd w:val="clear" w:color="auto" w:fill="F7F8F6"/>
        </w:rPr>
        <w:t>Entree 4 euro</w:t>
      </w:r>
    </w:p>
    <w:p w:rsidR="00DA1B84" w:rsidRDefault="00DA1B84" w:rsidP="00DA1B84">
      <w:pPr>
        <w:pStyle w:val="xmsonormal"/>
        <w:spacing w:before="0" w:beforeAutospacing="0" w:after="200" w:afterAutospacing="0"/>
      </w:pPr>
      <w:r>
        <w:rPr>
          <w:rStyle w:val="x966392611-17012015"/>
          <w:rFonts w:ascii="Arial" w:hAnsi="Arial" w:cs="Arial"/>
          <w:shd w:val="clear" w:color="auto" w:fill="F7F8F6"/>
        </w:rPr>
        <w:t xml:space="preserve">Informatie: </w:t>
      </w:r>
      <w:hyperlink r:id="rId5" w:history="1">
        <w:r>
          <w:rPr>
            <w:rStyle w:val="Hyperlink"/>
            <w:rFonts w:ascii="Arial" w:hAnsi="Arial" w:cs="Arial"/>
            <w:shd w:val="clear" w:color="auto" w:fill="F7F8F6"/>
          </w:rPr>
          <w:t>steunpuntnijmegen@pelita.nl</w:t>
        </w:r>
      </w:hyperlink>
      <w:r>
        <w:rPr>
          <w:rStyle w:val="x966392611-17012015"/>
          <w:rFonts w:ascii="Arial" w:hAnsi="Arial" w:cs="Arial"/>
          <w:shd w:val="clear" w:color="auto" w:fill="F7F8F6"/>
        </w:rPr>
        <w:t xml:space="preserve"> of 06 135 230 93</w:t>
      </w:r>
    </w:p>
    <w:p w:rsidR="00DA1B84" w:rsidRDefault="00DA1B84" w:rsidP="00DA1B84">
      <w:pPr>
        <w:pStyle w:val="xmsonormal"/>
        <w:spacing w:before="0" w:beforeAutospacing="0" w:after="200" w:afterAutospacing="0"/>
      </w:pPr>
      <w:r>
        <w:rPr>
          <w:rFonts w:ascii="Arial" w:hAnsi="Arial" w:cs="Arial"/>
          <w:shd w:val="clear" w:color="auto" w:fill="F7F8F6"/>
        </w:rPr>
        <w:t xml:space="preserve">Alfred Birney (1951) is auteur van een groot oeuvre bestaande uit fictie en non-fictie, waarin zijn Nederlands-Indische familiegeschiedenis een centrale plaats inneemt. In romans als </w:t>
      </w:r>
      <w:r>
        <w:rPr>
          <w:rFonts w:ascii="Arial" w:hAnsi="Arial" w:cs="Arial"/>
          <w:i/>
          <w:iCs/>
          <w:shd w:val="clear" w:color="auto" w:fill="F7F8F6"/>
        </w:rPr>
        <w:t>De onschuld van een vis</w:t>
      </w:r>
      <w:r>
        <w:rPr>
          <w:rFonts w:ascii="Arial" w:hAnsi="Arial" w:cs="Arial"/>
          <w:shd w:val="clear" w:color="auto" w:fill="F7F8F6"/>
        </w:rPr>
        <w:t xml:space="preserve"> en </w:t>
      </w:r>
      <w:r>
        <w:rPr>
          <w:rFonts w:ascii="Arial" w:hAnsi="Arial" w:cs="Arial"/>
          <w:i/>
          <w:iCs/>
          <w:shd w:val="clear" w:color="auto" w:fill="F7F8F6"/>
        </w:rPr>
        <w:t>Het verloren lied</w:t>
      </w:r>
      <w:r>
        <w:rPr>
          <w:rFonts w:ascii="Arial" w:hAnsi="Arial" w:cs="Arial"/>
          <w:shd w:val="clear" w:color="auto" w:fill="F7F8F6"/>
        </w:rPr>
        <w:t xml:space="preserve"> schreef hij over zijn jeugdjaren met een dominante vader en de jaren die hij in een internaat moest doorbrengen.</w:t>
      </w:r>
      <w:r>
        <w:rPr>
          <w:rFonts w:ascii="Arial" w:hAnsi="Arial" w:cs="Arial"/>
          <w:i/>
          <w:iCs/>
          <w:shd w:val="clear" w:color="auto" w:fill="F7F8F6"/>
        </w:rPr>
        <w:t xml:space="preserve"> Vogels rond een vrouw</w:t>
      </w:r>
      <w:r>
        <w:rPr>
          <w:rFonts w:ascii="Arial" w:hAnsi="Arial" w:cs="Arial"/>
          <w:shd w:val="clear" w:color="auto" w:fill="F7F8F6"/>
        </w:rPr>
        <w:t xml:space="preserve"> is een van zijn mooiste romans. Maar ook het drieluik </w:t>
      </w:r>
      <w:proofErr w:type="spellStart"/>
      <w:r>
        <w:rPr>
          <w:rFonts w:ascii="Arial" w:hAnsi="Arial" w:cs="Arial"/>
          <w:i/>
          <w:iCs/>
          <w:shd w:val="clear" w:color="auto" w:fill="F7F8F6"/>
        </w:rPr>
        <w:t>Lossie</w:t>
      </w:r>
      <w:proofErr w:type="spellEnd"/>
      <w:r>
        <w:rPr>
          <w:rFonts w:ascii="Arial" w:hAnsi="Arial" w:cs="Arial"/>
          <w:i/>
          <w:iCs/>
          <w:shd w:val="clear" w:color="auto" w:fill="F7F8F6"/>
        </w:rPr>
        <w:t xml:space="preserve">, </w:t>
      </w:r>
      <w:proofErr w:type="spellStart"/>
      <w:r>
        <w:rPr>
          <w:rFonts w:ascii="Arial" w:hAnsi="Arial" w:cs="Arial"/>
          <w:i/>
          <w:iCs/>
          <w:shd w:val="clear" w:color="auto" w:fill="F7F8F6"/>
        </w:rPr>
        <w:t>Brantas</w:t>
      </w:r>
      <w:proofErr w:type="spellEnd"/>
      <w:r>
        <w:rPr>
          <w:rFonts w:ascii="Arial" w:hAnsi="Arial" w:cs="Arial"/>
          <w:i/>
          <w:iCs/>
          <w:shd w:val="clear" w:color="auto" w:fill="F7F8F6"/>
        </w:rPr>
        <w:t xml:space="preserve"> en IJssel</w:t>
      </w:r>
      <w:r>
        <w:rPr>
          <w:rFonts w:ascii="Arial" w:hAnsi="Arial" w:cs="Arial"/>
          <w:shd w:val="clear" w:color="auto" w:fill="F7F8F6"/>
        </w:rPr>
        <w:t xml:space="preserve"> mag er zijn. In </w:t>
      </w:r>
      <w:r>
        <w:rPr>
          <w:rFonts w:ascii="Arial" w:hAnsi="Arial" w:cs="Arial"/>
          <w:i/>
          <w:iCs/>
          <w:shd w:val="clear" w:color="auto" w:fill="F7F8F6"/>
        </w:rPr>
        <w:t>De tolk van Java</w:t>
      </w:r>
      <w:r>
        <w:rPr>
          <w:rFonts w:ascii="Arial" w:hAnsi="Arial" w:cs="Arial"/>
          <w:shd w:val="clear" w:color="auto" w:fill="F7F8F6"/>
        </w:rPr>
        <w:t xml:space="preserve"> beschrijft Birney de geschiedenissen van zijn beide ouders in romanvorm, en de impact van hun levens op dat van hemzelf. </w:t>
      </w:r>
    </w:p>
    <w:p w:rsidR="00DA1B84" w:rsidRDefault="00DA1B84" w:rsidP="00DA1B84">
      <w:pPr>
        <w:pStyle w:val="xmsonormal"/>
        <w:spacing w:before="0" w:beforeAutospacing="0" w:after="200" w:afterAutospacing="0"/>
      </w:pPr>
      <w:r>
        <w:rPr>
          <w:rStyle w:val="Nadruk"/>
          <w:rFonts w:ascii="Arial" w:hAnsi="Arial" w:cs="Arial"/>
          <w:shd w:val="clear" w:color="auto" w:fill="FFFFFF"/>
        </w:rPr>
        <w:t>De Tolk van Java</w:t>
      </w:r>
      <w:r>
        <w:rPr>
          <w:rStyle w:val="xapple-converted-space"/>
          <w:rFonts w:ascii="Arial" w:hAnsi="Arial" w:cs="Arial"/>
          <w:shd w:val="clear" w:color="auto" w:fill="FFFFFF"/>
        </w:rPr>
        <w:t> </w:t>
      </w:r>
      <w:r>
        <w:rPr>
          <w:rFonts w:ascii="Arial" w:hAnsi="Arial" w:cs="Arial"/>
          <w:shd w:val="clear" w:color="auto" w:fill="FFFFFF"/>
        </w:rPr>
        <w:t xml:space="preserve">(De Geus 2016) verhaalt de geschiedenis van zijn Brabantse moeder en zijn Indische vader, en de nawerking van hun oorlogsjeugd op het leven van de ik-persoon. Voor een </w:t>
      </w:r>
      <w:proofErr w:type="spellStart"/>
      <w:r>
        <w:rPr>
          <w:rFonts w:ascii="Arial" w:hAnsi="Arial" w:cs="Arial"/>
          <w:shd w:val="clear" w:color="auto" w:fill="FFFFFF"/>
        </w:rPr>
        <w:t>Helmondse</w:t>
      </w:r>
      <w:proofErr w:type="spellEnd"/>
      <w:r>
        <w:rPr>
          <w:rFonts w:ascii="Arial" w:hAnsi="Arial" w:cs="Arial"/>
          <w:shd w:val="clear" w:color="auto" w:fill="FFFFFF"/>
        </w:rPr>
        <w:t xml:space="preserve"> schoenmakersdochter, een Indische voormalige oorlogstolk en hun zoon – de verteller – bestaat er geen heden. Er is alleen een belast verleden: de jeugd van de moeder tijdens de Tweede Wereldoorlog in Brabant; de jeugd van de vader, die na de oorlog van Oost-Java naar Nederland vlucht; en de jeugd van de verteller die, geterroriseerd door zijn paranoïde vader, zijn tienerjaren op een internaat doorbrengt. Jarenlang zal hij zijn ouders achtervolgen met vragen over de oorlog, die ook hij als een zware last met zich meedraagt. Hun verhalen zijn spannend, hilarisch, gruwelijk, treurig en rauw. Hun onderlinge verhouding is afwijkend: ze zijn eerder tot elkaar veroordeeld dan dat ze een liefhebbende band hebben, met de herinnering als hun gezamenlijke vijand.</w:t>
      </w:r>
    </w:p>
    <w:p w:rsidR="00DA1B84" w:rsidRDefault="00DA1B84" w:rsidP="00DA1B84">
      <w:pPr>
        <w:ind w:hanging="360"/>
        <w:rPr>
          <w:rFonts w:eastAsia="Times New Roman"/>
        </w:rPr>
      </w:pPr>
      <w:r>
        <w:rPr>
          <w:rFonts w:ascii="Symbol" w:eastAsia="Times New Roman" w:hAnsi="Symbol"/>
          <w:sz w:val="20"/>
          <w:szCs w:val="20"/>
        </w:rPr>
        <w:t></w:t>
      </w:r>
      <w:r>
        <w:rPr>
          <w:rFonts w:eastAsia="Times New Roman"/>
          <w:sz w:val="14"/>
          <w:szCs w:val="14"/>
        </w:rPr>
        <w:t xml:space="preserve">         </w:t>
      </w:r>
      <w:r>
        <w:rPr>
          <w:rFonts w:ascii="Arial" w:eastAsia="Times New Roman" w:hAnsi="Arial" w:cs="Arial"/>
          <w:sz w:val="20"/>
          <w:szCs w:val="20"/>
          <w:shd w:val="clear" w:color="auto" w:fill="FFFFFF"/>
        </w:rPr>
        <w:t xml:space="preserve">Alfred Birney wordt geïnterviewd door antropoloog en Indië-kenner Huub de Jonge. Daags ervoor spreekt hij in Boekhandel </w:t>
      </w:r>
      <w:proofErr w:type="spellStart"/>
      <w:r>
        <w:rPr>
          <w:rFonts w:ascii="Arial" w:eastAsia="Times New Roman" w:hAnsi="Arial" w:cs="Arial"/>
          <w:sz w:val="20"/>
          <w:szCs w:val="20"/>
          <w:shd w:val="clear" w:color="auto" w:fill="FFFFFF"/>
        </w:rPr>
        <w:t>Roelants</w:t>
      </w:r>
      <w:proofErr w:type="spellEnd"/>
      <w:r>
        <w:rPr>
          <w:rFonts w:ascii="Arial" w:eastAsia="Times New Roman" w:hAnsi="Arial" w:cs="Arial"/>
          <w:sz w:val="20"/>
          <w:szCs w:val="20"/>
          <w:shd w:val="clear" w:color="auto" w:fill="FFFFFF"/>
        </w:rPr>
        <w:t xml:space="preserve"> (LUX) vanaf 17:30 uur.</w:t>
      </w:r>
    </w:p>
    <w:p w:rsidR="00DA1B84" w:rsidRDefault="00DA1B84" w:rsidP="00DA1B84">
      <w:pPr>
        <w:pStyle w:val="xmsolistparagraph"/>
        <w:spacing w:before="0" w:beforeAutospacing="0" w:after="200" w:afterAutospacing="0"/>
        <w:ind w:left="720" w:hanging="360"/>
      </w:pPr>
      <w:r>
        <w:rPr>
          <w:rFonts w:ascii="Symbol" w:hAnsi="Symbol"/>
          <w:sz w:val="20"/>
          <w:szCs w:val="20"/>
        </w:rPr>
        <w:t></w:t>
      </w:r>
      <w:r>
        <w:rPr>
          <w:sz w:val="14"/>
          <w:szCs w:val="14"/>
        </w:rPr>
        <w:t xml:space="preserve">         </w:t>
      </w:r>
      <w:r>
        <w:rPr>
          <w:rFonts w:ascii="Arial" w:hAnsi="Arial" w:cs="Arial"/>
          <w:sz w:val="20"/>
          <w:szCs w:val="20"/>
          <w:shd w:val="clear" w:color="auto" w:fill="FFFFFF"/>
        </w:rPr>
        <w:t xml:space="preserve">Vooraf geeft </w:t>
      </w:r>
      <w:r>
        <w:rPr>
          <w:rFonts w:ascii="Arial" w:hAnsi="Arial" w:cs="Arial"/>
          <w:sz w:val="20"/>
          <w:szCs w:val="20"/>
        </w:rPr>
        <w:t xml:space="preserve">Elisabeth Riphagen een inleiding op haar jongste boek </w:t>
      </w:r>
      <w:r>
        <w:rPr>
          <w:rFonts w:ascii="Arial" w:hAnsi="Arial" w:cs="Arial"/>
          <w:i/>
          <w:iCs/>
          <w:sz w:val="20"/>
          <w:szCs w:val="20"/>
        </w:rPr>
        <w:t xml:space="preserve">Zoekend onder een vreemde hemel </w:t>
      </w:r>
      <w:r>
        <w:rPr>
          <w:rFonts w:ascii="Arial" w:hAnsi="Arial" w:cs="Arial"/>
          <w:sz w:val="20"/>
          <w:szCs w:val="20"/>
        </w:rPr>
        <w:t>(dat speelt in het Indonesië van de late jaren zestig).</w:t>
      </w:r>
    </w:p>
    <w:p w:rsidR="00D97483" w:rsidRDefault="00D97483" w:rsidP="002A6BD9"/>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84"/>
    <w:rsid w:val="002A6BD9"/>
    <w:rsid w:val="00A33E39"/>
    <w:rsid w:val="00D97483"/>
    <w:rsid w:val="00DA1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B8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A1B84"/>
    <w:rPr>
      <w:color w:val="0000FF"/>
      <w:u w:val="single"/>
    </w:rPr>
  </w:style>
  <w:style w:type="paragraph" w:customStyle="1" w:styleId="xmsonormal">
    <w:name w:val="x_msonormal"/>
    <w:basedOn w:val="Standaard"/>
    <w:rsid w:val="00DA1B84"/>
    <w:pPr>
      <w:spacing w:before="100" w:beforeAutospacing="1" w:after="100" w:afterAutospacing="1"/>
    </w:pPr>
  </w:style>
  <w:style w:type="paragraph" w:customStyle="1" w:styleId="xmsolistparagraph">
    <w:name w:val="x_msolistparagraph"/>
    <w:basedOn w:val="Standaard"/>
    <w:rsid w:val="00DA1B84"/>
    <w:pPr>
      <w:spacing w:before="100" w:beforeAutospacing="1" w:after="100" w:afterAutospacing="1"/>
    </w:pPr>
  </w:style>
  <w:style w:type="character" w:customStyle="1" w:styleId="x966392611-17012015">
    <w:name w:val="x_966392611-17012015"/>
    <w:basedOn w:val="Standaardalinea-lettertype"/>
    <w:rsid w:val="00DA1B84"/>
  </w:style>
  <w:style w:type="character" w:customStyle="1" w:styleId="xapple-converted-space">
    <w:name w:val="x_apple-converted-space"/>
    <w:basedOn w:val="Standaardalinea-lettertype"/>
    <w:rsid w:val="00DA1B84"/>
  </w:style>
  <w:style w:type="character" w:styleId="Zwaar">
    <w:name w:val="Strong"/>
    <w:basedOn w:val="Standaardalinea-lettertype"/>
    <w:uiPriority w:val="22"/>
    <w:qFormat/>
    <w:rsid w:val="00DA1B84"/>
    <w:rPr>
      <w:b/>
      <w:bCs/>
    </w:rPr>
  </w:style>
  <w:style w:type="character" w:styleId="Nadruk">
    <w:name w:val="Emphasis"/>
    <w:basedOn w:val="Standaardalinea-lettertype"/>
    <w:uiPriority w:val="20"/>
    <w:qFormat/>
    <w:rsid w:val="00DA1B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1B84"/>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A1B84"/>
    <w:rPr>
      <w:color w:val="0000FF"/>
      <w:u w:val="single"/>
    </w:rPr>
  </w:style>
  <w:style w:type="paragraph" w:customStyle="1" w:styleId="xmsonormal">
    <w:name w:val="x_msonormal"/>
    <w:basedOn w:val="Standaard"/>
    <w:rsid w:val="00DA1B84"/>
    <w:pPr>
      <w:spacing w:before="100" w:beforeAutospacing="1" w:after="100" w:afterAutospacing="1"/>
    </w:pPr>
  </w:style>
  <w:style w:type="paragraph" w:customStyle="1" w:styleId="xmsolistparagraph">
    <w:name w:val="x_msolistparagraph"/>
    <w:basedOn w:val="Standaard"/>
    <w:rsid w:val="00DA1B84"/>
    <w:pPr>
      <w:spacing w:before="100" w:beforeAutospacing="1" w:after="100" w:afterAutospacing="1"/>
    </w:pPr>
  </w:style>
  <w:style w:type="character" w:customStyle="1" w:styleId="x966392611-17012015">
    <w:name w:val="x_966392611-17012015"/>
    <w:basedOn w:val="Standaardalinea-lettertype"/>
    <w:rsid w:val="00DA1B84"/>
  </w:style>
  <w:style w:type="character" w:customStyle="1" w:styleId="xapple-converted-space">
    <w:name w:val="x_apple-converted-space"/>
    <w:basedOn w:val="Standaardalinea-lettertype"/>
    <w:rsid w:val="00DA1B84"/>
  </w:style>
  <w:style w:type="character" w:styleId="Zwaar">
    <w:name w:val="Strong"/>
    <w:basedOn w:val="Standaardalinea-lettertype"/>
    <w:uiPriority w:val="22"/>
    <w:qFormat/>
    <w:rsid w:val="00DA1B84"/>
    <w:rPr>
      <w:b/>
      <w:bCs/>
    </w:rPr>
  </w:style>
  <w:style w:type="character" w:styleId="Nadruk">
    <w:name w:val="Emphasis"/>
    <w:basedOn w:val="Standaardalinea-lettertype"/>
    <w:uiPriority w:val="20"/>
    <w:qFormat/>
    <w:rsid w:val="00DA1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unpuntnijmegen@pelit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12494522.dotm</Template>
  <TotalTime>1</TotalTime>
  <Pages>1</Pages>
  <Words>343</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2016-02-24T11:20:00Z</dcterms:created>
  <dcterms:modified xsi:type="dcterms:W3CDTF">2016-02-24T11:21:00Z</dcterms:modified>
</cp:coreProperties>
</file>